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7AEE" w14:textId="77777777" w:rsidR="00B800C1" w:rsidRDefault="00B800C1" w:rsidP="00B80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REGULAMIN OŚRODKA  WCZASOWEGO </w:t>
      </w:r>
    </w:p>
    <w:p w14:paraId="275FB482" w14:textId="77777777" w:rsidR="00B800C1" w:rsidRDefault="00B800C1" w:rsidP="00B80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UNIWERSYTETU SZCZECIŃSKIEGO </w:t>
      </w:r>
    </w:p>
    <w:p w14:paraId="1D9CB3F9" w14:textId="77777777" w:rsidR="00B800C1" w:rsidRDefault="00B800C1" w:rsidP="00B80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POGORZELICY</w:t>
      </w:r>
    </w:p>
    <w:p w14:paraId="1FB11BA5" w14:textId="77777777" w:rsidR="00B800C1" w:rsidRDefault="00B800C1" w:rsidP="00B800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7E47A7" w14:textId="77777777" w:rsidR="00B800C1" w:rsidRDefault="00B800C1" w:rsidP="00B800C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Szanowni Państwo!</w:t>
      </w:r>
    </w:p>
    <w:p w14:paraId="4F8FD325" w14:textId="77777777" w:rsidR="00B800C1" w:rsidRDefault="00B800C1" w:rsidP="00B80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POBYT NA TERENIE OŚRODKA OZNACZA ZNAJOMOŚĆ I AKCEPTACJĘ PONIŻSZEGO REGULAMINU.</w:t>
      </w:r>
    </w:p>
    <w:p w14:paraId="5BA4077C" w14:textId="77777777" w:rsidR="00B800C1" w:rsidRDefault="00B800C1" w:rsidP="00B800C1">
      <w:pPr>
        <w:rPr>
          <w:rFonts w:ascii="Times New Roman" w:hAnsi="Times New Roman" w:cs="Times New Roman"/>
        </w:rPr>
      </w:pPr>
    </w:p>
    <w:p w14:paraId="3EC0001B" w14:textId="77777777" w:rsidR="00B800C1" w:rsidRDefault="00B800C1" w:rsidP="00B800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 OŚRODKA WCZASOWEGO DLA PRACOWNIKÓW ORAZ OSÓB NIE BĘDĄCYCH PRACOWNIKAMI UNIWERSYTETU SZCZECIŃSKIEGO.</w:t>
      </w:r>
    </w:p>
    <w:p w14:paraId="66D0E067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Ośrodka mogą przebywać osoby, które dokonały wcześniej rezerwacji               i opłaty za pobyt, zgodnie z obowiązującym cennikiem.</w:t>
      </w:r>
    </w:p>
    <w:p w14:paraId="763DAC07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Wczasowicz podczas pobytu w Ośrodku nie może przekazać domku osobom trzecim.</w:t>
      </w:r>
    </w:p>
    <w:p w14:paraId="36FD75DD" w14:textId="77777777" w:rsidR="00B800C1" w:rsidRP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0C1">
        <w:rPr>
          <w:rFonts w:ascii="Times New Roman" w:hAnsi="Times New Roman" w:cs="Times New Roman"/>
          <w:b/>
          <w:bCs/>
          <w:sz w:val="24"/>
          <w:szCs w:val="24"/>
        </w:rPr>
        <w:t>Doba w Ośrodku Wczasowym rozpoczyna się o godz. 12</w:t>
      </w:r>
      <w:r w:rsidRPr="00B800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800C1">
        <w:rPr>
          <w:rFonts w:ascii="Times New Roman" w:hAnsi="Times New Roman" w:cs="Times New Roman"/>
          <w:b/>
          <w:bCs/>
          <w:sz w:val="24"/>
          <w:szCs w:val="24"/>
        </w:rPr>
        <w:t xml:space="preserve"> w pierwszym dniu i kończy o godz. 12</w:t>
      </w:r>
      <w:r w:rsidRPr="00B800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B800C1">
        <w:rPr>
          <w:rFonts w:ascii="Times New Roman" w:hAnsi="Times New Roman" w:cs="Times New Roman"/>
          <w:b/>
          <w:bCs/>
          <w:sz w:val="24"/>
          <w:szCs w:val="24"/>
        </w:rPr>
        <w:t xml:space="preserve"> w ostatnim dniu pobytu.</w:t>
      </w:r>
    </w:p>
    <w:p w14:paraId="349F79BA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każdą rozpoczętą dobę pobytu w Ośrodku, Wczasowicz zobowiązany jest do uiszczenia opłaty miejscowej (zgodnie z uchwałą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Rewal</w:t>
      </w:r>
      <w:proofErr w:type="spellEnd"/>
      <w:r>
        <w:rPr>
          <w:rFonts w:ascii="Times New Roman" w:hAnsi="Times New Roman" w:cs="Times New Roman"/>
          <w:sz w:val="24"/>
          <w:szCs w:val="24"/>
        </w:rPr>
        <w:t>) u kierownika Ośrodka.</w:t>
      </w:r>
    </w:p>
    <w:p w14:paraId="650D9143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Zakwaterowanie polega na przekazaniu Wczasowiczowi przez pracownika Ośrodka domku do użytkowania i jednego kompletu kluczy, oraz informacji o wyposażeniu wraz ze stanem technicznym.</w:t>
      </w:r>
    </w:p>
    <w:p w14:paraId="548A9620" w14:textId="77777777" w:rsidR="00B800C1" w:rsidRDefault="00B800C1" w:rsidP="00B800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Wykwaterowanie z domku w dniu wyjazdu następuje w obecności pracownika Ośrodka. Wczasowicz zobowiązany jest do zwrotu domku w stanie pierwotnym z dnia zakwaterowania.</w:t>
      </w:r>
    </w:p>
    <w:p w14:paraId="63AE1AD8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odwiedzające, nie zameldowane w Ośrodku mogą przebywać na terenie Ośrodka od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do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8CCC7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Ośrodka obowiązuje zachowanie ciszy od godz. 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godz.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dnia następnego. Zachowanie gości i osób korzystających z wczasów nie powinno zakłócać pobytu innych gości.</w:t>
      </w:r>
    </w:p>
    <w:p w14:paraId="68E4AEE1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wystąpienia jakichkolwiek usterek lub uszkodzeń w domku, Wczasowicz jest zobowiązany poinformować o tym pracownika Ośrodka.</w:t>
      </w:r>
    </w:p>
    <w:p w14:paraId="2815DD9C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opuszczania domku należy zamknąć okna i drzwi.</w:t>
      </w:r>
    </w:p>
    <w:p w14:paraId="69E3646A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Ośrodka nie ponosi odpowiedzialności materialnej za rzeczy należące do gości, które są pozostawione na terenie Ośrodka.</w:t>
      </w:r>
    </w:p>
    <w:p w14:paraId="53901FEE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Wczasowicz ponosi pełną odpowiedzialność materialną za wszelkiego rodzaju uszkodzenia lub zniszczenia przedmiotów wyposażenia i urządzeń technicznych                        w Ośrodku powstałe z jego winy,  z winy jego psa, jak również z winy odwiedzających Go osób.</w:t>
      </w:r>
    </w:p>
    <w:p w14:paraId="5B25DD1A" w14:textId="77777777" w:rsidR="00B800C1" w:rsidRPr="00AD16B3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6B3">
        <w:rPr>
          <w:rFonts w:ascii="Times New Roman" w:hAnsi="Times New Roman" w:cs="Times New Roman"/>
          <w:b/>
          <w:bCs/>
          <w:sz w:val="24"/>
          <w:szCs w:val="24"/>
        </w:rPr>
        <w:t>Zezwolenie na pobyt psów w Ośrodku, możliwe jest jedynie po zgłoszeniu tego faktu podczas rezerwacji i otrzymaniu zgody na pobyt w wyznaczonych domkach                                     i za dodatkową opłatą.</w:t>
      </w:r>
    </w:p>
    <w:p w14:paraId="56A02102" w14:textId="77777777" w:rsidR="00B800C1" w:rsidRPr="00415C46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C46">
        <w:rPr>
          <w:rFonts w:ascii="Times New Roman" w:hAnsi="Times New Roman" w:cs="Times New Roman"/>
          <w:b/>
          <w:bCs/>
          <w:sz w:val="24"/>
          <w:szCs w:val="24"/>
        </w:rPr>
        <w:t xml:space="preserve">Wczasowicz zobowiązany jest do zapewnienia psu własnego legowiska oraz posiadania aktualnej książeczki szczepień psa.  Na  terenie Ośrodka pies musi być prowadzany na smyczy i w kagańcu. Właściciel psa jest zobowiązany do </w:t>
      </w:r>
      <w:r w:rsidRPr="00415C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posprzątania wszelkich nieczystości, pozostawionych przez psa na terenie Ośrodka. </w:t>
      </w:r>
    </w:p>
    <w:p w14:paraId="581F3F83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opuszczeniem domku należy pozostawić porządek oraz wyrzucić powstałe nieczystości do pojemnika na śmieci znajdującego się na terenie Ośrodka.</w:t>
      </w:r>
    </w:p>
    <w:p w14:paraId="41D4731C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wymagania ochrony przeciwpożarowej obowiązuje zakaz używania        w domkach grzałek i innych tego typu urządzeń, które nie stanowią wyposażenia Ośrodka. </w:t>
      </w:r>
    </w:p>
    <w:p w14:paraId="0E50CFF1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domkach i na terenie Ośrodka obowiązuje całkowity zakaz palenia tytoniu oraz                                e-papierosów.</w:t>
      </w:r>
    </w:p>
    <w:p w14:paraId="4D461110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Ośrodka obwiązuje zakaz rozpalania ognisk oraz używania grilli, poza miejscami do tego wyznaczonymi.</w:t>
      </w:r>
    </w:p>
    <w:p w14:paraId="14097BB7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Parkowanie samochodów na terenie Ośrodka winno odbywać się w wyznaczonych do tego miejscach.</w:t>
      </w:r>
    </w:p>
    <w:p w14:paraId="4ADBDA58" w14:textId="77777777" w:rsidR="00B800C1" w:rsidRPr="00415C46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C46">
        <w:rPr>
          <w:rFonts w:ascii="Times New Roman" w:hAnsi="Times New Roman" w:cs="Times New Roman"/>
          <w:b/>
          <w:bCs/>
          <w:sz w:val="24"/>
          <w:szCs w:val="24"/>
        </w:rPr>
        <w:t>Na terenie Ośrodka znajdują się pojemniki na odpady segregowane, w związku z tym prosimy o zastosowanie się do ogólnych zasad segregacji odpadów.</w:t>
      </w:r>
    </w:p>
    <w:p w14:paraId="6F544B04" w14:textId="77777777" w:rsidR="00B800C1" w:rsidRDefault="00B800C1" w:rsidP="00B800C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niebezpieczeństwa – należy postępować zgodnie z występującym oznakowaniem.</w:t>
      </w:r>
    </w:p>
    <w:p w14:paraId="0FCECB9F" w14:textId="77777777" w:rsidR="00B800C1" w:rsidRDefault="00B800C1" w:rsidP="00B800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Kierownictwo Ośrodka będzie wdzięczne za współpracę w zakresie przestrzegania powyższego Regulaminu, który zapewni Państwu bezpieczny i spokojny pobyt.</w:t>
      </w:r>
    </w:p>
    <w:p w14:paraId="0B664D49" w14:textId="77777777" w:rsidR="00B800C1" w:rsidRDefault="00B800C1" w:rsidP="00B800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AF97AC" w14:textId="77777777" w:rsidR="00B800C1" w:rsidRDefault="00B800C1" w:rsidP="00B800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Dziękujemy</w:t>
      </w:r>
    </w:p>
    <w:p w14:paraId="615A9D7D" w14:textId="77777777" w:rsidR="00B800C1" w:rsidRDefault="00B800C1" w:rsidP="00B800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i życzymy miłego pobytu</w:t>
      </w:r>
    </w:p>
    <w:p w14:paraId="5B278C97" w14:textId="77777777" w:rsidR="00B800C1" w:rsidRDefault="00B800C1"/>
    <w:sectPr w:rsidR="00B8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E78BF"/>
    <w:multiLevelType w:val="hybridMultilevel"/>
    <w:tmpl w:val="5104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8725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C1"/>
    <w:rsid w:val="0007666E"/>
    <w:rsid w:val="00415C46"/>
    <w:rsid w:val="00444844"/>
    <w:rsid w:val="00AD16B3"/>
    <w:rsid w:val="00B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C393"/>
  <w15:chartTrackingRefBased/>
  <w15:docId w15:val="{4AA0351A-B250-4B6E-AD25-892C7F2E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0C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Sęderek-Papka</dc:creator>
  <cp:keywords/>
  <dc:description/>
  <cp:lastModifiedBy>Dorota Bielawska</cp:lastModifiedBy>
  <cp:revision>2</cp:revision>
  <dcterms:created xsi:type="dcterms:W3CDTF">2023-06-15T09:59:00Z</dcterms:created>
  <dcterms:modified xsi:type="dcterms:W3CDTF">2023-06-15T09:59:00Z</dcterms:modified>
</cp:coreProperties>
</file>